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B6AAA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B6AAA" w:rsidTr="00532FF6">
        <w:tc>
          <w:tcPr>
            <w:tcW w:w="9747" w:type="dxa"/>
          </w:tcPr>
          <w:p w:rsidR="000422FB" w:rsidRPr="007B6AAA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B6A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7B6AAA" w:rsidRPr="007B6A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7B6AAA" w:rsidRDefault="007B6AAA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AAA">
              <w:rPr>
                <w:rFonts w:ascii="Times New Roman" w:hAnsi="Times New Roman" w:cs="Times New Roman"/>
                <w:sz w:val="28"/>
                <w:szCs w:val="28"/>
              </w:rPr>
              <w:t>Об установлении оценочной стоимости посадки, посадочного</w:t>
            </w:r>
            <w:r w:rsidRPr="007B6AAA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материала и годового ухода в отношении одной единицы</w:t>
            </w:r>
            <w:r w:rsidRPr="007B6AAA">
              <w:rPr>
                <w:rFonts w:ascii="Times New Roman" w:hAnsi="Times New Roman" w:cs="Times New Roman"/>
                <w:sz w:val="28"/>
                <w:szCs w:val="28"/>
              </w:rPr>
              <w:br/>
              <w:t>зеленых насаждений на территории Новорождественского сельского</w:t>
            </w:r>
            <w:r w:rsidRPr="007B6AAA">
              <w:rPr>
                <w:rFonts w:ascii="Times New Roman" w:hAnsi="Times New Roman" w:cs="Times New Roman"/>
                <w:sz w:val="28"/>
                <w:szCs w:val="28"/>
              </w:rPr>
              <w:br/>
              <w:t>поселения Тихорецкого района на 2021 год</w:t>
            </w:r>
            <w:r w:rsidR="00E24357" w:rsidRPr="007B6A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B6AAA" w:rsidTr="00532FF6">
        <w:tc>
          <w:tcPr>
            <w:tcW w:w="9747" w:type="dxa"/>
          </w:tcPr>
          <w:p w:rsidR="0047101C" w:rsidRPr="007B6AAA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7B6AAA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B6AAA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B6AA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02 февраля</w:t>
      </w:r>
      <w:r w:rsidR="00E24357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10125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B6AA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7B6AAA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B6AAA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B6AAA" w:rsidRPr="007B6A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7B6AAA" w:rsidRPr="007B6AAA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C23AD5" w:rsidRPr="007B6AAA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7B6AAA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B6AAA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7B6AAA">
        <w:rPr>
          <w:rFonts w:ascii="Times New Roman" w:hAnsi="Times New Roman" w:cs="Times New Roman"/>
          <w:sz w:val="28"/>
          <w:szCs w:val="28"/>
        </w:rPr>
        <w:t>"</w:t>
      </w:r>
      <w:r w:rsidR="007B6AAA" w:rsidRPr="007B6AAA">
        <w:rPr>
          <w:rFonts w:ascii="Times New Roman" w:hAnsi="Times New Roman" w:cs="Times New Roman"/>
          <w:sz w:val="28"/>
          <w:szCs w:val="28"/>
        </w:rPr>
        <w:t>Об установлении оценочной стоимости посадки, посадочного</w:t>
      </w:r>
      <w:r w:rsidR="007B6AAA" w:rsidRPr="007B6AAA">
        <w:rPr>
          <w:rFonts w:ascii="Times New Roman" w:hAnsi="Times New Roman" w:cs="Times New Roman"/>
          <w:sz w:val="28"/>
          <w:szCs w:val="28"/>
        </w:rPr>
        <w:br/>
        <w:t>материала и годового ухода в отношении одной единицы</w:t>
      </w:r>
      <w:r w:rsidR="007B6AAA" w:rsidRPr="007B6AAA">
        <w:rPr>
          <w:rFonts w:ascii="Times New Roman" w:hAnsi="Times New Roman" w:cs="Times New Roman"/>
          <w:sz w:val="28"/>
          <w:szCs w:val="28"/>
        </w:rPr>
        <w:br/>
        <w:t>зеленых насаждений на территории Новорождественского сельского</w:t>
      </w:r>
      <w:r w:rsidR="007B6AAA" w:rsidRPr="007B6AAA">
        <w:rPr>
          <w:rFonts w:ascii="Times New Roman" w:hAnsi="Times New Roman" w:cs="Times New Roman"/>
          <w:sz w:val="28"/>
          <w:szCs w:val="28"/>
        </w:rPr>
        <w:br/>
        <w:t>поселения Тихорецкого района на 2021 год</w:t>
      </w:r>
      <w:r w:rsidR="002B07D1" w:rsidRPr="007B6AAA">
        <w:rPr>
          <w:rFonts w:ascii="Times New Roman" w:hAnsi="Times New Roman" w:cs="Times New Roman"/>
          <w:sz w:val="28"/>
          <w:szCs w:val="28"/>
        </w:rPr>
        <w:t>"</w:t>
      </w:r>
      <w:r w:rsidR="002B07D1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80BA7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7B6AAA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7B6AA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8464C7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7B6AAA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25</w:t>
      </w:r>
      <w:r w:rsidR="00C23AD5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="00867400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B6AAA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B6AA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B6AAA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B6A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B6AAA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B6A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B6AAA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B6AAA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B6AAA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7B6AAA" w:rsidRPr="007B6AAA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C23AD5" w:rsidRPr="007B6A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B6AAA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B6AAA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B6AA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B6AA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B6AA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7B6AA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7B6AAA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B6AAA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B6AAA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6AAA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bookmarkEnd w:id="0"/>
    <w:p w:rsidR="00E1459A" w:rsidRPr="007B6AAA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E1459A" w:rsidRPr="007B6AA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2021-06-08T08:14:00Z</dcterms:created>
  <dcterms:modified xsi:type="dcterms:W3CDTF">2021-06-08T08:14:00Z</dcterms:modified>
</cp:coreProperties>
</file>