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0F7185" w:rsidRP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 сельского поселения Тихорецкого района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48A7" w:rsidRPr="008448A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формирования и представления главными администраторами доходов бюджета Новорождественского сельского поселения Тихорецкого района </w:t>
            </w:r>
            <w:proofErr w:type="gramStart"/>
            <w:r w:rsidR="008448A7" w:rsidRPr="008448A7">
              <w:rPr>
                <w:rFonts w:ascii="Times New Roman" w:hAnsi="Times New Roman" w:cs="Times New Roman"/>
                <w:sz w:val="28"/>
                <w:szCs w:val="28"/>
              </w:rPr>
              <w:t>прогноза поступления доходов бюджета Новорождественского сельского поселения</w:t>
            </w:r>
            <w:proofErr w:type="gramEnd"/>
            <w:r w:rsidR="008448A7" w:rsidRPr="008448A7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Тихорецкого района и аналитических материалов по исполнению бюджета Новорождественского сельского поселения Тихорецкого района в части доходов бюджета Новорождественского сельского поселения Тихорецкого района</w:t>
            </w:r>
            <w:r w:rsidRPr="006B2B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>8 июля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D7E0A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8448A7" w:rsidRPr="008448A7">
        <w:rPr>
          <w:rFonts w:ascii="Times New Roman" w:hAnsi="Times New Roman" w:cs="Times New Roman"/>
          <w:sz w:val="28"/>
          <w:szCs w:val="28"/>
        </w:rPr>
        <w:t>Об утверждении Порядка формирования и представления</w:t>
      </w:r>
      <w:proofErr w:type="gramEnd"/>
      <w:r w:rsidR="008448A7" w:rsidRPr="008448A7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бюджета Новорождественского сельского поселения Тихорецкого района </w:t>
      </w:r>
      <w:proofErr w:type="gramStart"/>
      <w:r w:rsidR="008448A7" w:rsidRPr="008448A7">
        <w:rPr>
          <w:rFonts w:ascii="Times New Roman" w:hAnsi="Times New Roman" w:cs="Times New Roman"/>
          <w:sz w:val="28"/>
          <w:szCs w:val="28"/>
        </w:rPr>
        <w:t>прогноза поступления доходов бюджета Новорождественского сельского поселения</w:t>
      </w:r>
      <w:proofErr w:type="gramEnd"/>
      <w:r w:rsidR="008448A7" w:rsidRPr="008448A7">
        <w:rPr>
          <w:rFonts w:ascii="Times New Roman" w:hAnsi="Times New Roman" w:cs="Times New Roman"/>
          <w:sz w:val="28"/>
          <w:szCs w:val="28"/>
        </w:rPr>
        <w:t xml:space="preserve"> Тихорецкого района и аналитических материалов по исполнению бюджета Новорождественского сельского поселения Тихорецкого района в части доходов бюджета Новорождественского сельского поселения Тихорецкого района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>30</w:t>
      </w:r>
      <w:bookmarkStart w:id="3" w:name="_GoBack"/>
      <w:bookmarkEnd w:id="3"/>
      <w:r w:rsidR="002D7E0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июня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7185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2023-10-13T12:16:00Z</dcterms:created>
  <dcterms:modified xsi:type="dcterms:W3CDTF">2023-10-13T12:16:00Z</dcterms:modified>
</cp:coreProperties>
</file>